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5D" w:rsidRDefault="0087605D" w:rsidP="00F33F2F">
      <w:pPr>
        <w:spacing w:line="360" w:lineRule="auto"/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7605D" w:rsidRDefault="0087605D" w:rsidP="00F33F2F">
      <w:pPr>
        <w:spacing w:line="360" w:lineRule="auto"/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департаменту освіти, науки</w:t>
      </w:r>
    </w:p>
    <w:p w:rsidR="0087605D" w:rsidRDefault="0087605D" w:rsidP="00F33F2F">
      <w:pPr>
        <w:spacing w:line="360" w:lineRule="auto"/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молоді Миколаївської обласної </w:t>
      </w:r>
    </w:p>
    <w:p w:rsidR="0087605D" w:rsidRDefault="0087605D" w:rsidP="00F33F2F">
      <w:pPr>
        <w:spacing w:line="360" w:lineRule="auto"/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 адміністрації</w:t>
      </w:r>
    </w:p>
    <w:p w:rsidR="0087605D" w:rsidRDefault="0087605D" w:rsidP="002D4F26">
      <w:pPr>
        <w:spacing w:line="360" w:lineRule="auto"/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травня 2014 року № 311</w:t>
      </w:r>
    </w:p>
    <w:p w:rsidR="0087605D" w:rsidRPr="00463289" w:rsidRDefault="0087605D" w:rsidP="002651B9">
      <w:pPr>
        <w:rPr>
          <w:lang w:val="uk-UA"/>
        </w:rPr>
      </w:pPr>
    </w:p>
    <w:p w:rsidR="0087605D" w:rsidRDefault="0087605D" w:rsidP="002651B9">
      <w:pPr>
        <w:pStyle w:val="Heading4"/>
        <w:tabs>
          <w:tab w:val="left" w:pos="0"/>
        </w:tabs>
        <w:spacing w:before="0" w:after="0"/>
        <w:jc w:val="right"/>
        <w:rPr>
          <w:b w:val="0"/>
          <w:bCs w:val="0"/>
          <w:lang w:val="uk-UA"/>
        </w:rPr>
      </w:pPr>
    </w:p>
    <w:p w:rsidR="0087605D" w:rsidRDefault="0087605D" w:rsidP="002651B9">
      <w:pPr>
        <w:pStyle w:val="Heading4"/>
        <w:tabs>
          <w:tab w:val="left" w:pos="0"/>
        </w:tabs>
        <w:spacing w:before="0" w:after="0"/>
        <w:jc w:val="right"/>
        <w:rPr>
          <w:b w:val="0"/>
          <w:bCs w:val="0"/>
          <w:lang w:val="uk-UA"/>
        </w:rPr>
      </w:pPr>
    </w:p>
    <w:p w:rsidR="0087605D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Pr="00D71FC2" w:rsidRDefault="0087605D" w:rsidP="002651B9">
      <w:pPr>
        <w:tabs>
          <w:tab w:val="left" w:pos="0"/>
        </w:tabs>
        <w:spacing w:line="360" w:lineRule="auto"/>
        <w:ind w:left="5670" w:hanging="5670"/>
        <w:rPr>
          <w:sz w:val="28"/>
          <w:szCs w:val="28"/>
          <w:lang w:val="uk-UA"/>
        </w:rPr>
      </w:pPr>
    </w:p>
    <w:p w:rsidR="0087605D" w:rsidRPr="00B80472" w:rsidRDefault="0087605D" w:rsidP="00B804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80472">
        <w:rPr>
          <w:b/>
          <w:bCs/>
          <w:sz w:val="28"/>
          <w:szCs w:val="28"/>
          <w:lang w:val="uk-UA"/>
        </w:rPr>
        <w:t xml:space="preserve">Положення </w:t>
      </w:r>
    </w:p>
    <w:p w:rsidR="0087605D" w:rsidRPr="00B80472" w:rsidRDefault="0087605D" w:rsidP="00B804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80472">
        <w:rPr>
          <w:b/>
          <w:bCs/>
          <w:sz w:val="28"/>
          <w:szCs w:val="28"/>
          <w:lang w:val="uk-UA"/>
        </w:rPr>
        <w:t>про обласний збір – змагання</w:t>
      </w:r>
    </w:p>
    <w:p w:rsidR="0087605D" w:rsidRPr="00B80472" w:rsidRDefault="0087605D" w:rsidP="00A75DE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80472">
        <w:rPr>
          <w:b/>
          <w:bCs/>
          <w:sz w:val="28"/>
          <w:szCs w:val="28"/>
          <w:lang w:val="uk-UA"/>
        </w:rPr>
        <w:t xml:space="preserve"> юних рятувальників «Школа безпеки»</w:t>
      </w:r>
    </w:p>
    <w:p w:rsidR="0087605D" w:rsidRDefault="0087605D" w:rsidP="00A75DE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87605D" w:rsidRPr="00070A9C" w:rsidRDefault="0087605D" w:rsidP="00A75DE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>Обласний збір – змагання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>юних рятувальникі</w:t>
      </w:r>
      <w:r>
        <w:rPr>
          <w:rFonts w:ascii="Times New Roman" w:hAnsi="Times New Roman" w:cs="Times New Roman"/>
          <w:sz w:val="28"/>
          <w:szCs w:val="28"/>
          <w:lang w:val="uk-UA"/>
        </w:rPr>
        <w:t>в «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>Школа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(далі – Збір-змагання)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метою популяризації серед дітей та молоді здорового і безпечного способу життя, національно – 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 професії рятувальника та професійної орієнтації в сфері цивільного захисту, виявлення найсильніши</w:t>
      </w:r>
      <w:r>
        <w:rPr>
          <w:rFonts w:ascii="Times New Roman" w:hAnsi="Times New Roman" w:cs="Times New Roman"/>
          <w:sz w:val="28"/>
          <w:szCs w:val="28"/>
          <w:lang w:val="uk-UA"/>
        </w:rPr>
        <w:t>х команд області.</w:t>
      </w:r>
    </w:p>
    <w:p w:rsidR="0087605D" w:rsidRPr="00841C06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>Організаторами З</w:t>
      </w:r>
      <w:r>
        <w:rPr>
          <w:rFonts w:ascii="Times New Roman" w:hAnsi="Times New Roman" w:cs="Times New Roman"/>
          <w:sz w:val="28"/>
          <w:szCs w:val="28"/>
          <w:lang w:val="uk-UA"/>
        </w:rPr>
        <w:t>бору - з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магань є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молоді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Головне управління Державної службі з надзвичайних ситуацій України у Миколаївській області</w:t>
      </w:r>
      <w:r w:rsidRPr="00841C06">
        <w:rPr>
          <w:rFonts w:ascii="Times New Roman" w:hAnsi="Times New Roman" w:cs="Times New Roman"/>
          <w:sz w:val="28"/>
          <w:szCs w:val="28"/>
          <w:lang w:val="uk-UA"/>
        </w:rPr>
        <w:t xml:space="preserve"> та Миколаївський обласний Центр туризму, краєзнавства та екскурсії учнівської молоді.</w:t>
      </w:r>
    </w:p>
    <w:p w:rsidR="0087605D" w:rsidRDefault="0087605D" w:rsidP="00A75DEE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 xml:space="preserve">сновними завданнями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Збору-з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>маган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87605D" w:rsidRPr="00E2404E" w:rsidRDefault="0087605D" w:rsidP="00A75DEE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4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404E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дітей та молоді діям у разі виникнення надзвичайних ситуацій;</w:t>
      </w:r>
    </w:p>
    <w:p w:rsidR="0087605D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4E">
        <w:rPr>
          <w:rFonts w:ascii="Times New Roman" w:hAnsi="Times New Roman" w:cs="Times New Roman"/>
          <w:sz w:val="28"/>
          <w:szCs w:val="28"/>
          <w:lang w:val="uk-UA"/>
        </w:rPr>
        <w:t>підвищення рівня знань дітей та молоді з питань безпеки життєдіяльності, їх практичної підготовки до дій у надзвичайних ситуаціях, фізичної та психологічної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605D" w:rsidRPr="00AF4026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2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спортивної майстерності юних </w:t>
      </w:r>
      <w:r>
        <w:rPr>
          <w:rFonts w:ascii="Times New Roman" w:hAnsi="Times New Roman" w:cs="Times New Roman"/>
          <w:sz w:val="28"/>
          <w:szCs w:val="28"/>
          <w:lang w:val="uk-UA"/>
        </w:rPr>
        <w:t>рятувальників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підготовки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и області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 xml:space="preserve"> до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збору-</w:t>
      </w:r>
      <w:r w:rsidRPr="00AF4026">
        <w:rPr>
          <w:rFonts w:ascii="Times New Roman" w:hAnsi="Times New Roman" w:cs="Times New Roman"/>
          <w:sz w:val="28"/>
          <w:szCs w:val="28"/>
          <w:lang w:val="uk-UA"/>
        </w:rPr>
        <w:t>змаган</w:t>
      </w:r>
      <w:r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87605D" w:rsidRPr="00841C06" w:rsidRDefault="0087605D" w:rsidP="00AF402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070A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проведення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учасники Збору-змагань</w:t>
      </w:r>
    </w:p>
    <w:p w:rsidR="0087605D" w:rsidRPr="00AF4026" w:rsidRDefault="0087605D" w:rsidP="00A75D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Pr="00820CAC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Збір-</w:t>
      </w:r>
      <w:r w:rsidRPr="00820CAC">
        <w:rPr>
          <w:rFonts w:ascii="Times New Roman" w:hAnsi="Times New Roman" w:cs="Times New Roman"/>
          <w:sz w:val="28"/>
          <w:szCs w:val="28"/>
          <w:lang w:val="uk-UA"/>
        </w:rPr>
        <w:t>змагання проводиться 16 травня</w:t>
      </w:r>
      <w:r w:rsidRPr="00820CAC">
        <w:rPr>
          <w:rFonts w:ascii="Times New Roman" w:hAnsi="Times New Roman" w:cs="Times New Roman"/>
          <w:sz w:val="28"/>
          <w:szCs w:val="28"/>
        </w:rPr>
        <w:t xml:space="preserve"> 20</w:t>
      </w:r>
      <w:r w:rsidRPr="00820CA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20CAC">
        <w:rPr>
          <w:rFonts w:ascii="Times New Roman" w:hAnsi="Times New Roman" w:cs="Times New Roman"/>
          <w:sz w:val="28"/>
          <w:szCs w:val="28"/>
        </w:rPr>
        <w:t xml:space="preserve"> </w:t>
      </w:r>
      <w:r w:rsidRPr="00820CAC">
        <w:rPr>
          <w:rFonts w:ascii="Times New Roman" w:hAnsi="Times New Roman" w:cs="Times New Roman"/>
          <w:sz w:val="28"/>
          <w:szCs w:val="28"/>
          <w:lang w:val="uk-UA"/>
        </w:rPr>
        <w:t>року на базі спортивно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го комплексу</w:t>
      </w:r>
      <w:bookmarkStart w:id="0" w:name="_GoBack"/>
      <w:bookmarkEnd w:id="0"/>
      <w:r w:rsidRPr="00820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Державної службі з надзвичайних ситуацій України у Миколаївській області</w:t>
      </w:r>
      <w:r w:rsidRPr="00820C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605D" w:rsidRDefault="0087605D" w:rsidP="00A75DEE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605D" w:rsidRPr="00511767" w:rsidRDefault="0087605D" w:rsidP="00A75DEE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767">
        <w:rPr>
          <w:rFonts w:ascii="Times New Roman" w:hAnsi="Times New Roman" w:cs="Times New Roman"/>
          <w:sz w:val="28"/>
          <w:szCs w:val="28"/>
          <w:lang w:val="uk-UA"/>
        </w:rPr>
        <w:t>2. Учасники змагань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605D" w:rsidRPr="00F827A3" w:rsidRDefault="0087605D" w:rsidP="00A75DEE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У змаганнях беруть участь команди шкіл, позашкільних закладів (районних, міських, обласних) Миколаївської області. </w:t>
      </w:r>
    </w:p>
    <w:p w:rsidR="0087605D" w:rsidRPr="00C0191C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Склад команди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>1996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народження,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не менше двох дівчат.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 Команду супроводжує 2 керівника. </w:t>
      </w:r>
    </w:p>
    <w:p w:rsidR="0087605D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>Для участі у З</w:t>
      </w:r>
      <w:r>
        <w:rPr>
          <w:rFonts w:ascii="Times New Roman" w:hAnsi="Times New Roman" w:cs="Times New Roman"/>
          <w:sz w:val="28"/>
          <w:szCs w:val="28"/>
          <w:lang w:val="uk-UA"/>
        </w:rPr>
        <w:t>бору-з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маганнях в мандатну комісію в день приїзду командами подаються наступні документи: </w:t>
      </w:r>
    </w:p>
    <w:p w:rsidR="0087605D" w:rsidRPr="00C0191C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191C">
        <w:rPr>
          <w:rFonts w:ascii="Times New Roman" w:hAnsi="Times New Roman" w:cs="Times New Roman"/>
          <w:sz w:val="28"/>
          <w:szCs w:val="28"/>
          <w:lang w:val="uk-UA"/>
        </w:rPr>
        <w:t xml:space="preserve">менні заявки з медичним дозволом на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 за зразком, наведеним у додатку;</w:t>
      </w:r>
    </w:p>
    <w:p w:rsidR="0087605D" w:rsidRPr="00D71FC2" w:rsidRDefault="0087605D" w:rsidP="00A75DEE">
      <w:pPr>
        <w:spacing w:line="360" w:lineRule="auto"/>
        <w:ind w:firstLine="709"/>
        <w:rPr>
          <w:sz w:val="28"/>
          <w:szCs w:val="28"/>
          <w:lang w:val="uk-UA" w:eastAsia="en-US"/>
        </w:rPr>
      </w:pPr>
      <w:r w:rsidRPr="00D71FC2">
        <w:rPr>
          <w:sz w:val="28"/>
          <w:szCs w:val="28"/>
          <w:lang w:val="uk-UA" w:eastAsia="en-US"/>
        </w:rPr>
        <w:t>свідоцтво про народження (паспорт);</w:t>
      </w: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1FC2">
        <w:rPr>
          <w:sz w:val="28"/>
          <w:szCs w:val="28"/>
          <w:lang w:val="uk-UA"/>
        </w:rPr>
        <w:t>довідки з фотографією, завірені підписом директора та печаткою відповідного навчального закладу, що на 1/3 перекриває фотографію;</w:t>
      </w:r>
    </w:p>
    <w:p w:rsidR="0087605D" w:rsidRPr="00D71FC2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 w:rsidRPr="00D71FC2">
        <w:rPr>
          <w:sz w:val="28"/>
          <w:szCs w:val="28"/>
          <w:lang w:val="uk-UA"/>
        </w:rPr>
        <w:t>страховий поліс на кожну дитину</w:t>
      </w:r>
      <w:r>
        <w:rPr>
          <w:sz w:val="28"/>
          <w:szCs w:val="28"/>
          <w:lang w:val="uk-UA"/>
        </w:rPr>
        <w:t xml:space="preserve"> із зазначенням страхового випадку під час участі у спортивних змаганнях;</w:t>
      </w: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C9F">
        <w:rPr>
          <w:sz w:val="28"/>
          <w:szCs w:val="28"/>
          <w:lang w:val="uk-UA"/>
        </w:rPr>
        <w:t>наказ відділу (управління) освіти районної (міської) держ</w:t>
      </w:r>
      <w:r>
        <w:rPr>
          <w:sz w:val="28"/>
          <w:szCs w:val="28"/>
          <w:lang w:val="uk-UA"/>
        </w:rPr>
        <w:t xml:space="preserve">авної </w:t>
      </w:r>
      <w:r w:rsidRPr="00234C9F">
        <w:rPr>
          <w:sz w:val="28"/>
          <w:szCs w:val="28"/>
          <w:lang w:val="uk-UA"/>
        </w:rPr>
        <w:t>адміністрацій «Про відрядження команди»</w:t>
      </w:r>
      <w:r>
        <w:rPr>
          <w:sz w:val="28"/>
          <w:szCs w:val="28"/>
          <w:lang w:val="uk-UA"/>
        </w:rPr>
        <w:t>.</w:t>
      </w:r>
      <w:r w:rsidRPr="00234C9F">
        <w:rPr>
          <w:sz w:val="28"/>
          <w:szCs w:val="28"/>
          <w:lang w:val="uk-UA"/>
        </w:rPr>
        <w:t xml:space="preserve"> </w:t>
      </w: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 час проведення Збору-змагань обробка персональних даних учасників здійснюється з урахуванням вимог Закону України «Про захист персональних даних».</w:t>
      </w:r>
    </w:p>
    <w:p w:rsidR="0087605D" w:rsidRPr="00C0191C" w:rsidRDefault="0087605D" w:rsidP="009D34D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5D" w:rsidRDefault="0087605D" w:rsidP="009D34D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Програма З</w:t>
      </w:r>
      <w:r w:rsidRPr="00841C0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бору-змагань</w:t>
      </w:r>
    </w:p>
    <w:p w:rsidR="0087605D" w:rsidRDefault="0087605D" w:rsidP="00FE51B5">
      <w:pPr>
        <w:pStyle w:val="ListParagraph"/>
        <w:tabs>
          <w:tab w:val="left" w:pos="98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605D" w:rsidRPr="00E2404E" w:rsidRDefault="0087605D" w:rsidP="00A75DEE">
      <w:pPr>
        <w:pStyle w:val="ListParagraph"/>
        <w:tabs>
          <w:tab w:val="left" w:pos="9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EC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404E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включені змагання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наступних видів</w:t>
      </w:r>
      <w:r w:rsidRPr="00E240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605D" w:rsidRPr="00E2404E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0CAC">
        <w:rPr>
          <w:rFonts w:ascii="Times New Roman" w:hAnsi="Times New Roman" w:cs="Times New Roman"/>
          <w:sz w:val="28"/>
          <w:szCs w:val="28"/>
          <w:lang w:val="uk-UA"/>
        </w:rPr>
        <w:t>Пошуково-рятувальні роботи в зоні хімічного або радіаційного забруднення»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605D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Pr="00820CAC">
        <w:rPr>
          <w:sz w:val="28"/>
          <w:szCs w:val="28"/>
          <w:lang w:val="uk-UA"/>
        </w:rPr>
        <w:t>Рятування постраждалого з висотної будівлі»;</w:t>
      </w:r>
    </w:p>
    <w:p w:rsidR="0087605D" w:rsidRPr="00820CAC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 w:rsidRPr="00820CAC">
        <w:rPr>
          <w:sz w:val="28"/>
          <w:szCs w:val="28"/>
          <w:lang w:val="uk-UA"/>
        </w:rPr>
        <w:t>«Пожежно-прикладна естафета</w:t>
      </w:r>
      <w:r>
        <w:rPr>
          <w:sz w:val="28"/>
          <w:szCs w:val="28"/>
        </w:rPr>
        <w:t xml:space="preserve"> (4х100)»</w:t>
      </w:r>
    </w:p>
    <w:p w:rsidR="0087605D" w:rsidRPr="00E2404E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 w:rsidRPr="00E2404E">
        <w:rPr>
          <w:sz w:val="28"/>
          <w:szCs w:val="28"/>
          <w:lang w:val="uk-UA"/>
        </w:rPr>
        <w:t>«Долікарська допомога»</w:t>
      </w:r>
      <w:r>
        <w:rPr>
          <w:sz w:val="28"/>
          <w:szCs w:val="28"/>
          <w:lang w:val="uk-UA"/>
        </w:rPr>
        <w:t>;</w:t>
      </w:r>
    </w:p>
    <w:p w:rsidR="0087605D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 w:rsidRPr="00E2404E">
        <w:rPr>
          <w:sz w:val="28"/>
          <w:szCs w:val="28"/>
          <w:lang w:val="uk-UA"/>
        </w:rPr>
        <w:t>Конкурсна програма</w:t>
      </w:r>
      <w:r>
        <w:rPr>
          <w:sz w:val="28"/>
          <w:szCs w:val="28"/>
          <w:lang w:val="uk-UA"/>
        </w:rPr>
        <w:t>.</w:t>
      </w:r>
    </w:p>
    <w:p w:rsidR="0087605D" w:rsidRPr="00E2404E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</w:p>
    <w:p w:rsidR="0087605D" w:rsidRDefault="0087605D" w:rsidP="00A75D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7A6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Вид </w:t>
      </w:r>
      <w:r w:rsidRPr="00331A05">
        <w:rPr>
          <w:sz w:val="28"/>
          <w:szCs w:val="28"/>
          <w:lang w:val="uk-UA"/>
        </w:rPr>
        <w:t>«</w:t>
      </w:r>
      <w:r w:rsidRPr="00F33F2F">
        <w:rPr>
          <w:sz w:val="28"/>
          <w:szCs w:val="28"/>
          <w:lang w:val="uk-UA"/>
        </w:rPr>
        <w:t>Пошуково-рятувальні роботи в зоні хімічного або радіаційного забруднення</w:t>
      </w:r>
      <w:r>
        <w:rPr>
          <w:sz w:val="28"/>
          <w:szCs w:val="28"/>
          <w:lang w:val="uk-UA"/>
        </w:rPr>
        <w:t>» - команда у складі 4</w:t>
      </w:r>
      <w:r w:rsidRPr="00D71FC2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ів (</w:t>
      </w:r>
      <w:r w:rsidRPr="00D71FC2">
        <w:rPr>
          <w:sz w:val="28"/>
          <w:szCs w:val="28"/>
          <w:lang w:val="uk-UA"/>
        </w:rPr>
        <w:t>з них не менше 1 дівчинки</w:t>
      </w:r>
      <w:r>
        <w:rPr>
          <w:sz w:val="28"/>
          <w:szCs w:val="28"/>
          <w:lang w:val="uk-UA"/>
        </w:rPr>
        <w:t>),</w:t>
      </w:r>
      <w:r w:rsidRPr="00EC257A">
        <w:rPr>
          <w:sz w:val="28"/>
          <w:szCs w:val="28"/>
          <w:lang w:val="uk-UA"/>
        </w:rPr>
        <w:t xml:space="preserve"> </w:t>
      </w:r>
      <w:r w:rsidRPr="00EC257A">
        <w:rPr>
          <w:color w:val="000000"/>
          <w:sz w:val="28"/>
          <w:szCs w:val="28"/>
          <w:lang w:val="uk-UA"/>
        </w:rPr>
        <w:t>демонстру</w:t>
      </w:r>
      <w:r>
        <w:rPr>
          <w:color w:val="000000"/>
          <w:sz w:val="28"/>
          <w:szCs w:val="28"/>
          <w:lang w:val="uk-UA"/>
        </w:rPr>
        <w:t>є</w:t>
      </w:r>
      <w:r w:rsidRPr="00EC257A">
        <w:rPr>
          <w:sz w:val="28"/>
          <w:szCs w:val="28"/>
          <w:lang w:val="uk-UA"/>
        </w:rPr>
        <w:t xml:space="preserve"> уміння та навички роботи в зоні хімічної та радіаційної аварії, проведення рятувальних робіт із застосуванням засобів індивідуального захисту.</w:t>
      </w:r>
      <w:r w:rsidRPr="009F7A69">
        <w:rPr>
          <w:sz w:val="28"/>
          <w:szCs w:val="28"/>
          <w:lang w:val="uk-UA"/>
        </w:rPr>
        <w:t xml:space="preserve"> </w:t>
      </w:r>
    </w:p>
    <w:p w:rsidR="0087605D" w:rsidRDefault="0087605D" w:rsidP="00A75D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Default="0087605D" w:rsidP="00A75DE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Вид </w:t>
      </w:r>
      <w:r w:rsidRPr="00820CAC">
        <w:rPr>
          <w:sz w:val="28"/>
          <w:szCs w:val="28"/>
          <w:lang w:val="uk-UA"/>
        </w:rPr>
        <w:t>«Пожежно-прикладна естафета (4х100)»</w:t>
      </w:r>
      <w:r>
        <w:rPr>
          <w:sz w:val="28"/>
          <w:szCs w:val="28"/>
          <w:lang w:val="uk-UA"/>
        </w:rPr>
        <w:t xml:space="preserve"> - </w:t>
      </w:r>
      <w:r w:rsidRPr="00820CA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оманда у складі 4</w:t>
      </w:r>
      <w:r w:rsidRPr="00D71FC2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 xml:space="preserve">ів </w:t>
      </w:r>
      <w:r w:rsidRPr="00820CAC">
        <w:rPr>
          <w:sz w:val="28"/>
          <w:szCs w:val="28"/>
          <w:lang w:val="uk-UA"/>
        </w:rPr>
        <w:t>демонструє уміння та навички роботи з пожежним обладнанням і спорядженням та гасіння пожежі</w:t>
      </w:r>
      <w:r w:rsidRPr="00EC257A">
        <w:rPr>
          <w:color w:val="000000"/>
          <w:sz w:val="28"/>
          <w:szCs w:val="28"/>
          <w:lang w:val="uk-UA"/>
        </w:rPr>
        <w:t xml:space="preserve">. </w:t>
      </w:r>
    </w:p>
    <w:p w:rsidR="0087605D" w:rsidRPr="00EC257A" w:rsidRDefault="0087605D" w:rsidP="00A75DEE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Вид </w:t>
      </w:r>
      <w:r w:rsidRPr="00EC257A">
        <w:rPr>
          <w:sz w:val="28"/>
          <w:szCs w:val="28"/>
          <w:lang w:val="uk-UA"/>
        </w:rPr>
        <w:t>«</w:t>
      </w:r>
      <w:r w:rsidRPr="00F33F2F">
        <w:rPr>
          <w:sz w:val="28"/>
          <w:szCs w:val="28"/>
          <w:lang w:val="uk-UA"/>
        </w:rPr>
        <w:t>Рятування постраждалого з висотної будівлі</w:t>
      </w:r>
      <w:r w:rsidRPr="00EC25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команда у складі 5</w:t>
      </w:r>
      <w:r w:rsidRPr="00D71FC2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ів (</w:t>
      </w:r>
      <w:r w:rsidRPr="00D71FC2">
        <w:rPr>
          <w:sz w:val="28"/>
          <w:szCs w:val="28"/>
          <w:lang w:val="uk-UA"/>
        </w:rPr>
        <w:t>з них не менше 1 дівчинки</w:t>
      </w:r>
      <w:r>
        <w:rPr>
          <w:sz w:val="28"/>
          <w:szCs w:val="28"/>
          <w:lang w:val="uk-UA"/>
        </w:rPr>
        <w:t>),</w:t>
      </w:r>
      <w:r w:rsidRPr="00EC257A">
        <w:rPr>
          <w:sz w:val="28"/>
          <w:szCs w:val="28"/>
          <w:lang w:val="uk-UA"/>
        </w:rPr>
        <w:t xml:space="preserve"> </w:t>
      </w:r>
      <w:r w:rsidRPr="00EC257A">
        <w:rPr>
          <w:color w:val="000000"/>
          <w:sz w:val="28"/>
          <w:szCs w:val="28"/>
          <w:lang w:val="uk-UA"/>
        </w:rPr>
        <w:t>демонстру</w:t>
      </w:r>
      <w:r>
        <w:rPr>
          <w:color w:val="000000"/>
          <w:sz w:val="28"/>
          <w:szCs w:val="28"/>
          <w:lang w:val="uk-UA"/>
        </w:rPr>
        <w:t>є</w:t>
      </w:r>
      <w:r w:rsidRPr="00EC257A">
        <w:rPr>
          <w:color w:val="000000"/>
          <w:sz w:val="28"/>
          <w:szCs w:val="28"/>
          <w:lang w:val="uk-UA"/>
        </w:rPr>
        <w:t xml:space="preserve"> уміння проводити рятувальні роботи на висотних (спорудах) будівлях із застосуванням альпіністського спорядження та обладнання</w:t>
      </w:r>
      <w:r w:rsidRPr="00EC257A">
        <w:rPr>
          <w:sz w:val="28"/>
          <w:szCs w:val="28"/>
          <w:lang w:val="uk-UA"/>
        </w:rPr>
        <w:t xml:space="preserve"> </w:t>
      </w:r>
    </w:p>
    <w:p w:rsidR="0087605D" w:rsidRPr="00EC257A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Default="0087605D" w:rsidP="00A75D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Вид змагань </w:t>
      </w:r>
      <w:r w:rsidRPr="00E2404E">
        <w:rPr>
          <w:sz w:val="28"/>
          <w:szCs w:val="28"/>
          <w:lang w:val="uk-UA"/>
        </w:rPr>
        <w:t>«Долікарська допомога»</w:t>
      </w:r>
      <w:r>
        <w:rPr>
          <w:sz w:val="28"/>
          <w:szCs w:val="28"/>
          <w:lang w:val="uk-UA"/>
        </w:rPr>
        <w:t xml:space="preserve"> </w:t>
      </w:r>
      <w:r w:rsidRPr="00240AC1">
        <w:rPr>
          <w:sz w:val="28"/>
          <w:szCs w:val="28"/>
          <w:lang w:val="uk-UA" w:eastAsia="en-US"/>
        </w:rPr>
        <w:t xml:space="preserve">проводиться у формі тестів, теоретичних та практичних завдань із надання першої медичної </w:t>
      </w:r>
      <w:r w:rsidRPr="00240AC1">
        <w:rPr>
          <w:sz w:val="28"/>
          <w:szCs w:val="28"/>
          <w:lang w:val="uk-UA"/>
        </w:rPr>
        <w:t>невідкладної</w:t>
      </w:r>
      <w:r w:rsidRPr="00240AC1">
        <w:rPr>
          <w:sz w:val="28"/>
          <w:szCs w:val="28"/>
          <w:lang w:val="uk-UA" w:eastAsia="en-US"/>
        </w:rPr>
        <w:t xml:space="preserve"> допомоги </w:t>
      </w:r>
      <w:r w:rsidRPr="00240AC1">
        <w:rPr>
          <w:sz w:val="28"/>
          <w:szCs w:val="28"/>
          <w:lang w:val="uk-UA"/>
        </w:rPr>
        <w:t>при надзвичайних ситуаціях</w:t>
      </w:r>
      <w:r w:rsidRPr="00240AC1">
        <w:rPr>
          <w:sz w:val="28"/>
          <w:szCs w:val="28"/>
          <w:lang w:val="uk-UA" w:eastAsia="en-US"/>
        </w:rPr>
        <w:t xml:space="preserve"> відповідно до </w:t>
      </w:r>
      <w:r w:rsidRPr="00240AC1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ого</w:t>
      </w:r>
      <w:r w:rsidRPr="00240AC1">
        <w:rPr>
          <w:sz w:val="28"/>
          <w:szCs w:val="28"/>
          <w:lang w:val="uk-UA"/>
        </w:rPr>
        <w:t xml:space="preserve"> посібник</w:t>
      </w:r>
      <w:r>
        <w:rPr>
          <w:sz w:val="28"/>
          <w:szCs w:val="28"/>
          <w:lang w:val="uk-UA"/>
        </w:rPr>
        <w:t>а</w:t>
      </w:r>
      <w:r w:rsidRPr="00240AC1">
        <w:rPr>
          <w:sz w:val="28"/>
          <w:szCs w:val="28"/>
          <w:lang w:val="uk-UA"/>
        </w:rPr>
        <w:t xml:space="preserve"> «Основи медичних знань».</w:t>
      </w:r>
    </w:p>
    <w:p w:rsidR="0087605D" w:rsidRDefault="0087605D" w:rsidP="00A75D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Pr="008E3B30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E2404E">
        <w:rPr>
          <w:sz w:val="28"/>
          <w:szCs w:val="28"/>
          <w:lang w:val="uk-UA"/>
        </w:rPr>
        <w:t>Конкурсна програма</w:t>
      </w:r>
      <w:r>
        <w:rPr>
          <w:sz w:val="28"/>
          <w:szCs w:val="28"/>
          <w:lang w:val="uk-UA"/>
        </w:rPr>
        <w:t xml:space="preserve"> </w:t>
      </w:r>
      <w:r w:rsidRPr="008E3B30">
        <w:rPr>
          <w:sz w:val="28"/>
          <w:szCs w:val="28"/>
          <w:lang w:val="uk-UA"/>
        </w:rPr>
        <w:t>проводиться згідно з Концепцією національно-патріотичного виховання, затвердженої Міністерством України у справах сім`ї, молоді та спорту, Міністерством освіти і науки України, Міністерством оборони України, Міністерством культури і туризму України від 27</w:t>
      </w:r>
      <w:r>
        <w:rPr>
          <w:sz w:val="28"/>
          <w:szCs w:val="28"/>
          <w:lang w:val="uk-UA"/>
        </w:rPr>
        <w:t xml:space="preserve"> жовтня </w:t>
      </w:r>
      <w:r w:rsidRPr="008E3B30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року</w:t>
      </w:r>
      <w:r w:rsidRPr="008E3B30">
        <w:rPr>
          <w:sz w:val="28"/>
          <w:szCs w:val="28"/>
          <w:lang w:val="uk-UA"/>
        </w:rPr>
        <w:t xml:space="preserve"> № 3754/981/538/49 і складається з конкурсів:</w:t>
      </w:r>
    </w:p>
    <w:p w:rsidR="0087605D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стіннівок;</w:t>
      </w:r>
    </w:p>
    <w:p w:rsidR="0087605D" w:rsidRDefault="0087605D" w:rsidP="00A75D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рятувальної майстерності.</w:t>
      </w:r>
    </w:p>
    <w:p w:rsidR="0087605D" w:rsidRPr="00240AC1" w:rsidRDefault="0087605D" w:rsidP="00A75D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:rsidR="0087605D" w:rsidRDefault="0087605D" w:rsidP="00A75DE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ІV. </w:t>
      </w:r>
      <w:r w:rsidRPr="00D71FC2">
        <w:rPr>
          <w:b/>
          <w:bCs/>
          <w:sz w:val="28"/>
          <w:szCs w:val="28"/>
          <w:lang w:val="uk-UA"/>
        </w:rPr>
        <w:t>Підведення підсумків та нагородження</w:t>
      </w:r>
    </w:p>
    <w:p w:rsidR="0087605D" w:rsidRPr="00D71FC2" w:rsidRDefault="0087605D" w:rsidP="00A75DE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7605D" w:rsidRPr="00D71FC2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71FC2">
        <w:rPr>
          <w:sz w:val="28"/>
          <w:szCs w:val="28"/>
          <w:lang w:val="uk-UA"/>
        </w:rPr>
        <w:t xml:space="preserve">Команда переможець визначається за сумою балів, отриманих </w:t>
      </w:r>
      <w:r>
        <w:rPr>
          <w:sz w:val="28"/>
          <w:szCs w:val="28"/>
          <w:lang w:val="uk-UA"/>
        </w:rPr>
        <w:t>з кожного виду змагань.</w:t>
      </w: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Pr="002E0532" w:rsidRDefault="0087605D" w:rsidP="00A75DE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5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E05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Максимальний бал з видів «Пошуково-рятувальні роботи в зоні хімічного або радіаційного забруднення», «Рятування постраждалого з висотної будівлі», </w:t>
      </w:r>
      <w:r w:rsidRPr="002E053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05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Пожежно-прикладна естафета (4х100)» </w:t>
      </w:r>
      <w:r w:rsidRPr="002E0532">
        <w:rPr>
          <w:rFonts w:ascii="Times New Roman" w:hAnsi="Times New Roman" w:cs="Times New Roman"/>
          <w:sz w:val="28"/>
          <w:szCs w:val="28"/>
          <w:lang w:val="uk-UA"/>
        </w:rPr>
        <w:t xml:space="preserve">– 100 балів, "Долікарська допомога",– 50 балів, "Конкурсна програма" – 25 балів. </w:t>
      </w:r>
    </w:p>
    <w:p w:rsidR="0087605D" w:rsidRPr="002E0532" w:rsidRDefault="0087605D" w:rsidP="00A75DEE">
      <w:pPr>
        <w:keepLines/>
        <w:tabs>
          <w:tab w:val="left" w:pos="117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Pr="00772655" w:rsidRDefault="0087605D" w:rsidP="00A75DEE">
      <w:pPr>
        <w:keepLines/>
        <w:tabs>
          <w:tab w:val="left" w:pos="1170"/>
        </w:tabs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71FC2">
        <w:rPr>
          <w:sz w:val="28"/>
          <w:szCs w:val="28"/>
          <w:lang w:val="uk-UA"/>
        </w:rPr>
        <w:t xml:space="preserve">Бали кожної команди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визначаються за формулою: </w:t>
      </w:r>
      <w:r w:rsidRPr="00772655">
        <w:rPr>
          <w:rFonts w:ascii="Times New Roman CYR" w:hAnsi="Times New Roman CYR" w:cs="Times New Roman CYR"/>
          <w:sz w:val="28"/>
          <w:szCs w:val="28"/>
          <w:lang w:val="uk-UA"/>
        </w:rPr>
        <w:t>Бк =Бmax – (Бmах-1)/(n-1)* (m-1), де n -  кількість команд, m – місце команди. За останнє місце команда отримує 1 бал.</w:t>
      </w: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605D" w:rsidRDefault="0087605D" w:rsidP="00A75D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71FC2">
        <w:rPr>
          <w:sz w:val="28"/>
          <w:szCs w:val="28"/>
          <w:lang w:val="uk-UA"/>
        </w:rPr>
        <w:t xml:space="preserve">Команди, що посіли призові </w:t>
      </w:r>
      <w:r w:rsidRPr="0078492D">
        <w:rPr>
          <w:sz w:val="28"/>
          <w:szCs w:val="28"/>
          <w:lang w:val="uk-UA"/>
        </w:rPr>
        <w:t xml:space="preserve">місця у загальнокомандному заліку нагороджується призами </w:t>
      </w:r>
      <w:r>
        <w:rPr>
          <w:sz w:val="28"/>
          <w:szCs w:val="28"/>
          <w:lang w:val="uk-UA"/>
        </w:rPr>
        <w:t>Головного управління Державної служби з надзвичайних ситуацій України в Миколаївській області</w:t>
      </w:r>
      <w:r w:rsidRPr="007849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дистанції «Пошуково-рятувальні роботи в зоні хімічного або радіаційного забруднення» нагороджуються грамотами Навчально-методичного центру цивільного захисту та безпеки життєдіяльності Миколаївської області</w:t>
      </w:r>
      <w:r w:rsidRPr="0078492D">
        <w:rPr>
          <w:sz w:val="28"/>
          <w:szCs w:val="28"/>
          <w:lang w:val="uk-UA"/>
        </w:rPr>
        <w:t xml:space="preserve"> на окремих дистанціях призами та грамотами </w:t>
      </w:r>
      <w:r>
        <w:rPr>
          <w:sz w:val="28"/>
          <w:szCs w:val="28"/>
          <w:lang w:val="uk-UA"/>
        </w:rPr>
        <w:t>департаменту освіти,</w:t>
      </w:r>
      <w:r w:rsidRPr="0078492D">
        <w:rPr>
          <w:sz w:val="28"/>
          <w:szCs w:val="28"/>
          <w:lang w:val="uk-UA"/>
        </w:rPr>
        <w:t xml:space="preserve"> науки </w:t>
      </w:r>
      <w:r>
        <w:rPr>
          <w:sz w:val="28"/>
          <w:szCs w:val="28"/>
          <w:lang w:val="uk-UA"/>
        </w:rPr>
        <w:t xml:space="preserve">та молоді </w:t>
      </w:r>
      <w:r w:rsidRPr="0078492D">
        <w:rPr>
          <w:sz w:val="28"/>
          <w:szCs w:val="28"/>
          <w:lang w:val="uk-UA"/>
        </w:rPr>
        <w:t>Миколаївської</w:t>
      </w:r>
      <w:r w:rsidRPr="00D71FC2">
        <w:rPr>
          <w:sz w:val="28"/>
          <w:szCs w:val="28"/>
          <w:lang w:val="uk-UA"/>
        </w:rPr>
        <w:t xml:space="preserve"> обл</w:t>
      </w:r>
      <w:r>
        <w:rPr>
          <w:sz w:val="28"/>
          <w:szCs w:val="28"/>
          <w:lang w:val="uk-UA"/>
        </w:rPr>
        <w:t xml:space="preserve">асної </w:t>
      </w:r>
      <w:r w:rsidRPr="00D71FC2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D71FC2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87605D" w:rsidRDefault="0087605D" w:rsidP="00C37BCD">
      <w:pPr>
        <w:ind w:left="360"/>
        <w:rPr>
          <w:b/>
          <w:bCs/>
          <w:color w:val="FF0000"/>
          <w:sz w:val="28"/>
          <w:szCs w:val="28"/>
          <w:lang w:val="uk-UA"/>
        </w:rPr>
      </w:pPr>
    </w:p>
    <w:p w:rsidR="0087605D" w:rsidRDefault="0087605D" w:rsidP="00C37BCD">
      <w:pPr>
        <w:ind w:left="360"/>
        <w:rPr>
          <w:b/>
          <w:bCs/>
          <w:color w:val="FF0000"/>
          <w:sz w:val="28"/>
          <w:szCs w:val="28"/>
          <w:lang w:val="uk-UA"/>
        </w:rPr>
      </w:pPr>
    </w:p>
    <w:p w:rsidR="0087605D" w:rsidRDefault="0087605D" w:rsidP="00B32C20">
      <w:pPr>
        <w:spacing w:line="360" w:lineRule="auto"/>
        <w:rPr>
          <w:b/>
          <w:bCs/>
          <w:sz w:val="28"/>
          <w:szCs w:val="28"/>
          <w:lang w:val="uk-UA"/>
        </w:rPr>
      </w:pPr>
    </w:p>
    <w:p w:rsidR="0087605D" w:rsidRDefault="0087605D" w:rsidP="00B32C20">
      <w:pPr>
        <w:spacing w:line="360" w:lineRule="auto"/>
        <w:rPr>
          <w:b/>
          <w:bCs/>
          <w:sz w:val="28"/>
          <w:szCs w:val="28"/>
          <w:lang w:val="uk-UA"/>
        </w:rPr>
      </w:pPr>
      <w:r w:rsidRPr="00092211">
        <w:rPr>
          <w:b/>
          <w:bCs/>
          <w:sz w:val="28"/>
          <w:szCs w:val="28"/>
          <w:lang w:val="uk-UA"/>
        </w:rPr>
        <w:t xml:space="preserve">Заступник директора департаменту </w:t>
      </w:r>
    </w:p>
    <w:p w:rsidR="0087605D" w:rsidRPr="00092211" w:rsidRDefault="0087605D" w:rsidP="00B32C20">
      <w:pPr>
        <w:spacing w:line="360" w:lineRule="auto"/>
        <w:rPr>
          <w:b/>
          <w:bCs/>
          <w:sz w:val="28"/>
          <w:szCs w:val="28"/>
          <w:lang w:val="uk-UA"/>
        </w:rPr>
      </w:pPr>
      <w:r w:rsidRPr="00092211">
        <w:rPr>
          <w:b/>
          <w:bCs/>
          <w:sz w:val="28"/>
          <w:szCs w:val="28"/>
          <w:lang w:val="uk-UA"/>
        </w:rPr>
        <w:t>освіти, науки</w:t>
      </w:r>
      <w:r>
        <w:rPr>
          <w:b/>
          <w:bCs/>
          <w:sz w:val="28"/>
          <w:szCs w:val="28"/>
          <w:lang w:val="uk-UA"/>
        </w:rPr>
        <w:t xml:space="preserve"> </w:t>
      </w:r>
      <w:r w:rsidRPr="00092211">
        <w:rPr>
          <w:b/>
          <w:bCs/>
          <w:sz w:val="28"/>
          <w:szCs w:val="28"/>
          <w:lang w:val="uk-UA"/>
        </w:rPr>
        <w:t xml:space="preserve">та молоді Миколаївської </w:t>
      </w:r>
    </w:p>
    <w:p w:rsidR="0087605D" w:rsidRDefault="0087605D" w:rsidP="00B32C20">
      <w:pPr>
        <w:spacing w:line="360" w:lineRule="auto"/>
        <w:rPr>
          <w:b/>
          <w:bCs/>
          <w:sz w:val="28"/>
          <w:szCs w:val="28"/>
          <w:lang w:val="uk-UA"/>
        </w:rPr>
      </w:pPr>
      <w:r w:rsidRPr="00092211">
        <w:rPr>
          <w:b/>
          <w:bCs/>
          <w:sz w:val="28"/>
          <w:szCs w:val="28"/>
          <w:lang w:val="uk-UA"/>
        </w:rPr>
        <w:t xml:space="preserve">обласної державної адміністрації </w:t>
      </w:r>
    </w:p>
    <w:p w:rsidR="0087605D" w:rsidRDefault="0087605D" w:rsidP="00B32C20">
      <w:pPr>
        <w:spacing w:line="360" w:lineRule="auto"/>
        <w:rPr>
          <w:b/>
          <w:bCs/>
          <w:sz w:val="28"/>
          <w:szCs w:val="28"/>
          <w:lang w:val="uk-UA"/>
        </w:rPr>
      </w:pPr>
      <w:r w:rsidRPr="00092211">
        <w:rPr>
          <w:b/>
          <w:bCs/>
          <w:sz w:val="28"/>
          <w:szCs w:val="28"/>
          <w:lang w:val="uk-UA"/>
        </w:rPr>
        <w:t>– начальник управління освіти</w:t>
      </w:r>
    </w:p>
    <w:p w:rsidR="0087605D" w:rsidRPr="008E3B30" w:rsidRDefault="0087605D" w:rsidP="00B32C20">
      <w:pPr>
        <w:shd w:val="clear" w:color="auto" w:fill="FFFFFF"/>
        <w:tabs>
          <w:tab w:val="left" w:pos="7640"/>
        </w:tabs>
        <w:spacing w:line="360" w:lineRule="auto"/>
        <w:ind w:left="11" w:hanging="11"/>
        <w:rPr>
          <w:sz w:val="28"/>
          <w:szCs w:val="28"/>
          <w:lang w:val="uk-UA"/>
        </w:rPr>
      </w:pPr>
      <w:r w:rsidRPr="00092211">
        <w:rPr>
          <w:b/>
          <w:bCs/>
          <w:sz w:val="28"/>
          <w:szCs w:val="28"/>
          <w:lang w:val="uk-UA"/>
        </w:rPr>
        <w:t>та ресурс</w:t>
      </w:r>
      <w:r>
        <w:rPr>
          <w:b/>
          <w:bCs/>
          <w:sz w:val="28"/>
          <w:szCs w:val="28"/>
          <w:lang w:val="uk-UA"/>
        </w:rPr>
        <w:t>ног</w:t>
      </w:r>
      <w:r w:rsidRPr="00092211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 </w:t>
      </w:r>
      <w:r w:rsidRPr="00092211">
        <w:rPr>
          <w:b/>
          <w:bCs/>
          <w:sz w:val="28"/>
          <w:szCs w:val="28"/>
          <w:lang w:val="uk-UA"/>
        </w:rPr>
        <w:t>забезпечення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0633CF">
        <w:rPr>
          <w:b/>
          <w:bCs/>
          <w:sz w:val="28"/>
          <w:szCs w:val="28"/>
          <w:lang w:val="uk-UA"/>
        </w:rPr>
        <w:t xml:space="preserve">С.М. Літвін </w:t>
      </w:r>
    </w:p>
    <w:p w:rsidR="0087605D" w:rsidRPr="008E3B30" w:rsidRDefault="0087605D" w:rsidP="00B32C2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7605D" w:rsidRPr="00897C07" w:rsidRDefault="0087605D" w:rsidP="00C37BCD">
      <w:pPr>
        <w:ind w:left="360"/>
        <w:rPr>
          <w:b/>
          <w:bCs/>
          <w:color w:val="FF0000"/>
          <w:sz w:val="28"/>
          <w:szCs w:val="28"/>
          <w:lang w:val="uk-UA"/>
        </w:rPr>
      </w:pPr>
    </w:p>
    <w:sectPr w:rsidR="0087605D" w:rsidRPr="00897C07" w:rsidSect="00E63C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5D" w:rsidRDefault="0087605D">
      <w:r>
        <w:separator/>
      </w:r>
    </w:p>
  </w:endnote>
  <w:endnote w:type="continuationSeparator" w:id="0">
    <w:p w:rsidR="0087605D" w:rsidRDefault="0087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5D" w:rsidRDefault="0087605D">
      <w:r>
        <w:separator/>
      </w:r>
    </w:p>
  </w:footnote>
  <w:footnote w:type="continuationSeparator" w:id="0">
    <w:p w:rsidR="0087605D" w:rsidRDefault="0087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5D" w:rsidRPr="00752384" w:rsidRDefault="0087605D" w:rsidP="00297542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752384">
      <w:rPr>
        <w:rStyle w:val="PageNumber"/>
        <w:sz w:val="28"/>
        <w:szCs w:val="28"/>
      </w:rPr>
      <w:fldChar w:fldCharType="begin"/>
    </w:r>
    <w:r w:rsidRPr="00752384">
      <w:rPr>
        <w:rStyle w:val="PageNumber"/>
        <w:sz w:val="28"/>
        <w:szCs w:val="28"/>
      </w:rPr>
      <w:instrText xml:space="preserve">PAGE  </w:instrText>
    </w:r>
    <w:r w:rsidRPr="0075238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752384">
      <w:rPr>
        <w:rStyle w:val="PageNumber"/>
        <w:sz w:val="28"/>
        <w:szCs w:val="28"/>
      </w:rPr>
      <w:fldChar w:fldCharType="end"/>
    </w:r>
  </w:p>
  <w:p w:rsidR="0087605D" w:rsidRDefault="00876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2EC"/>
    <w:multiLevelType w:val="hybridMultilevel"/>
    <w:tmpl w:val="982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7021ED"/>
    <w:multiLevelType w:val="hybridMultilevel"/>
    <w:tmpl w:val="53AC64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3911BD"/>
    <w:multiLevelType w:val="multilevel"/>
    <w:tmpl w:val="6B4A7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  <w:color w:val="auto"/>
      </w:rPr>
    </w:lvl>
  </w:abstractNum>
  <w:abstractNum w:abstractNumId="3">
    <w:nsid w:val="6D6516F0"/>
    <w:multiLevelType w:val="hybridMultilevel"/>
    <w:tmpl w:val="5D1EB6EA"/>
    <w:lvl w:ilvl="0" w:tplc="C9FC85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1B9"/>
    <w:rsid w:val="00005F9B"/>
    <w:rsid w:val="00062BA4"/>
    <w:rsid w:val="000633CF"/>
    <w:rsid w:val="00070A9C"/>
    <w:rsid w:val="00087741"/>
    <w:rsid w:val="00092211"/>
    <w:rsid w:val="000F1CDD"/>
    <w:rsid w:val="000F7F15"/>
    <w:rsid w:val="00106540"/>
    <w:rsid w:val="00166DF3"/>
    <w:rsid w:val="001B25EC"/>
    <w:rsid w:val="001E4846"/>
    <w:rsid w:val="00231DA9"/>
    <w:rsid w:val="00234C9F"/>
    <w:rsid w:val="00240AC1"/>
    <w:rsid w:val="002651B9"/>
    <w:rsid w:val="00297542"/>
    <w:rsid w:val="002A1A39"/>
    <w:rsid w:val="002B395F"/>
    <w:rsid w:val="002D4F26"/>
    <w:rsid w:val="002E0532"/>
    <w:rsid w:val="00331A05"/>
    <w:rsid w:val="00351A78"/>
    <w:rsid w:val="00401492"/>
    <w:rsid w:val="004132AD"/>
    <w:rsid w:val="00463289"/>
    <w:rsid w:val="004A0EAE"/>
    <w:rsid w:val="004B59AA"/>
    <w:rsid w:val="004D33D1"/>
    <w:rsid w:val="00511767"/>
    <w:rsid w:val="00512C5E"/>
    <w:rsid w:val="005D53F3"/>
    <w:rsid w:val="005F1B6E"/>
    <w:rsid w:val="005F7ED0"/>
    <w:rsid w:val="006746B9"/>
    <w:rsid w:val="00696112"/>
    <w:rsid w:val="006A782A"/>
    <w:rsid w:val="00702EEB"/>
    <w:rsid w:val="007207DA"/>
    <w:rsid w:val="0072644C"/>
    <w:rsid w:val="00752384"/>
    <w:rsid w:val="00772655"/>
    <w:rsid w:val="0078492D"/>
    <w:rsid w:val="007B3F41"/>
    <w:rsid w:val="00820CAC"/>
    <w:rsid w:val="008217E8"/>
    <w:rsid w:val="00841C06"/>
    <w:rsid w:val="0086389B"/>
    <w:rsid w:val="0087605D"/>
    <w:rsid w:val="00897C07"/>
    <w:rsid w:val="008E3B30"/>
    <w:rsid w:val="00912C2D"/>
    <w:rsid w:val="009244F4"/>
    <w:rsid w:val="009846AE"/>
    <w:rsid w:val="009D34DA"/>
    <w:rsid w:val="009F7A69"/>
    <w:rsid w:val="00A27EC5"/>
    <w:rsid w:val="00A60D1C"/>
    <w:rsid w:val="00A65387"/>
    <w:rsid w:val="00A75DEE"/>
    <w:rsid w:val="00A774F5"/>
    <w:rsid w:val="00A830E4"/>
    <w:rsid w:val="00AB377C"/>
    <w:rsid w:val="00AF4026"/>
    <w:rsid w:val="00B32C20"/>
    <w:rsid w:val="00B33A3C"/>
    <w:rsid w:val="00B622DC"/>
    <w:rsid w:val="00B80472"/>
    <w:rsid w:val="00BB332A"/>
    <w:rsid w:val="00C0191C"/>
    <w:rsid w:val="00C35FD6"/>
    <w:rsid w:val="00C37BCD"/>
    <w:rsid w:val="00C410E5"/>
    <w:rsid w:val="00C62D2F"/>
    <w:rsid w:val="00C756F8"/>
    <w:rsid w:val="00CD05D0"/>
    <w:rsid w:val="00D1555F"/>
    <w:rsid w:val="00D17EFA"/>
    <w:rsid w:val="00D71FC2"/>
    <w:rsid w:val="00E2404E"/>
    <w:rsid w:val="00E51586"/>
    <w:rsid w:val="00E63C33"/>
    <w:rsid w:val="00E800D7"/>
    <w:rsid w:val="00E95568"/>
    <w:rsid w:val="00EB2EC0"/>
    <w:rsid w:val="00EC257A"/>
    <w:rsid w:val="00F05DDC"/>
    <w:rsid w:val="00F23955"/>
    <w:rsid w:val="00F32931"/>
    <w:rsid w:val="00F33F2F"/>
    <w:rsid w:val="00F469FC"/>
    <w:rsid w:val="00F767AD"/>
    <w:rsid w:val="00F827A3"/>
    <w:rsid w:val="00FC58D6"/>
    <w:rsid w:val="00FE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B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51B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51B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651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2404E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23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95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23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3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3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5</Pages>
  <Words>819</Words>
  <Characters>4669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42</cp:revision>
  <cp:lastPrinted>2014-05-07T11:50:00Z</cp:lastPrinted>
  <dcterms:created xsi:type="dcterms:W3CDTF">2007-01-01T02:50:00Z</dcterms:created>
  <dcterms:modified xsi:type="dcterms:W3CDTF">2014-05-07T11:50:00Z</dcterms:modified>
</cp:coreProperties>
</file>